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521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9"/>
      </w:tblGrid>
      <w:tr w:rsidR="006673D8" w:rsidRPr="006F4866" w:rsidTr="006673D8">
        <w:tc>
          <w:tcPr>
            <w:tcW w:w="5920" w:type="dxa"/>
          </w:tcPr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ППО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Салахова Л.Р.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Введено в действие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заведующего 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219" w:type="dxa"/>
          </w:tcPr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Сиафетдинова И.Г.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Рассмотрено, одобрено и 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рекомендовано к утверждению 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общего собрания коллектива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2022г</w:t>
            </w:r>
          </w:p>
          <w:p w:rsidR="006673D8" w:rsidRPr="006F4866" w:rsidRDefault="006673D8" w:rsidP="006673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1E14B7" w:rsidRDefault="001E14B7" w:rsidP="001E1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4B7" w:rsidRPr="00F30CE6" w:rsidRDefault="001E14B7" w:rsidP="001E1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E6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1E14B7" w:rsidRDefault="001E14B7" w:rsidP="001E14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z w:val="28"/>
          <w:szCs w:val="28"/>
        </w:rPr>
        <w:t>ПО АНТИТЕРРОРИСТИЧЕСКОЙ БЕЗОПАСНОСТИ</w:t>
      </w:r>
    </w:p>
    <w:p w:rsidR="001E14B7" w:rsidRDefault="001E14B7" w:rsidP="001E14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2017C" w:rsidRPr="001E14B7" w:rsidRDefault="006673D8" w:rsidP="001E14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</w:t>
      </w:r>
      <w:r w:rsidR="001E14B7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</w:t>
      </w:r>
      <w:r>
        <w:rPr>
          <w:rFonts w:ascii="Times New Roman" w:hAnsi="Times New Roman" w:cs="Times New Roman"/>
          <w:b/>
          <w:sz w:val="24"/>
          <w:szCs w:val="24"/>
        </w:rPr>
        <w:t>ие «Детский сад комбинированного</w:t>
      </w:r>
      <w:r w:rsidR="001E14B7">
        <w:rPr>
          <w:rFonts w:ascii="Times New Roman" w:hAnsi="Times New Roman" w:cs="Times New Roman"/>
          <w:b/>
          <w:sz w:val="24"/>
          <w:szCs w:val="24"/>
        </w:rPr>
        <w:t xml:space="preserve"> вида  </w:t>
      </w:r>
      <w:r>
        <w:rPr>
          <w:rFonts w:ascii="Times New Roman" w:hAnsi="Times New Roman" w:cs="Times New Roman"/>
          <w:b/>
          <w:sz w:val="24"/>
          <w:szCs w:val="24"/>
        </w:rPr>
        <w:t>№ 29 «Березка</w:t>
      </w:r>
      <w:r w:rsidR="001E14B7">
        <w:rPr>
          <w:rFonts w:ascii="Times New Roman" w:hAnsi="Times New Roman" w:cs="Times New Roman"/>
          <w:b/>
          <w:sz w:val="24"/>
          <w:szCs w:val="24"/>
        </w:rPr>
        <w:t>»</w:t>
      </w:r>
    </w:p>
    <w:p w:rsidR="00A01E85" w:rsidRPr="0012017C" w:rsidRDefault="0012017C" w:rsidP="00ED0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Захват в заложники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ED02A4" w:rsidRPr="006673D8" w:rsidRDefault="00ED02A4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нападения на здание, помещение в котором вы находитесь:</w:t>
      </w:r>
    </w:p>
    <w:p w:rsidR="00ED02A4" w:rsidRPr="006673D8" w:rsidRDefault="00A01E85" w:rsidP="00ED02A4">
      <w:pPr>
        <w:pStyle w:val="a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любое доступное укрытие;</w:t>
      </w:r>
    </w:p>
    <w:p w:rsidR="00ED02A4" w:rsidRPr="006673D8" w:rsidRDefault="00A01E85" w:rsidP="00ED02A4">
      <w:pPr>
        <w:pStyle w:val="a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падайте даже в грязь, не бегите;</w:t>
      </w:r>
    </w:p>
    <w:p w:rsidR="00ED02A4" w:rsidRPr="006673D8" w:rsidRDefault="00A01E85" w:rsidP="00ED02A4">
      <w:pPr>
        <w:pStyle w:val="a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голову и отвернитесь от стороны атаки.</w:t>
      </w:r>
    </w:p>
    <w:p w:rsidR="00ED02A4" w:rsidRPr="006673D8" w:rsidRDefault="00ED02A4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ситуации, когда проявились признаки угрозы захвата заложников, по</w:t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старайтесь избежать попадания в их число. Немедленно покиньте опасную зону или спрячьтесь. Спрятавшись, дождитесь ухода терро</w:t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ристов и при первой воз</w:t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готовы к применению террористами повязок на глаза, кляпов, наручников или веревок</w:t>
      </w:r>
      <w:r w:rsidR="00ED02A4"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ED02A4" w:rsidRPr="006673D8" w:rsidRDefault="00A01E85" w:rsidP="00ED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3A6940" w:rsidRPr="006673D8" w:rsidRDefault="00A01E85" w:rsidP="00120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  <w:bookmarkStart w:id="0" w:name="_GoBack"/>
      <w:bookmarkEnd w:id="0"/>
    </w:p>
    <w:sectPr w:rsidR="003A6940" w:rsidRPr="006673D8" w:rsidSect="006673D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4683D"/>
    <w:multiLevelType w:val="hybridMultilevel"/>
    <w:tmpl w:val="7E8C577C"/>
    <w:lvl w:ilvl="0" w:tplc="8FAEA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B7AF7"/>
    <w:multiLevelType w:val="hybridMultilevel"/>
    <w:tmpl w:val="E85A7CCA"/>
    <w:lvl w:ilvl="0" w:tplc="8FAEA2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DB30550"/>
    <w:multiLevelType w:val="hybridMultilevel"/>
    <w:tmpl w:val="02E8F344"/>
    <w:lvl w:ilvl="0" w:tplc="8FAEA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C04CC"/>
    <w:rsid w:val="00062258"/>
    <w:rsid w:val="00063128"/>
    <w:rsid w:val="0012017C"/>
    <w:rsid w:val="001E14B7"/>
    <w:rsid w:val="002C04CC"/>
    <w:rsid w:val="003232AA"/>
    <w:rsid w:val="003A6940"/>
    <w:rsid w:val="0041043C"/>
    <w:rsid w:val="00530C27"/>
    <w:rsid w:val="006109BE"/>
    <w:rsid w:val="006673D8"/>
    <w:rsid w:val="00A01E85"/>
    <w:rsid w:val="00BA0271"/>
    <w:rsid w:val="00E338FC"/>
    <w:rsid w:val="00ED02A4"/>
    <w:rsid w:val="00F30CE6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FC"/>
  </w:style>
  <w:style w:type="paragraph" w:styleId="1">
    <w:name w:val="heading 1"/>
    <w:basedOn w:val="a"/>
    <w:link w:val="10"/>
    <w:uiPriority w:val="9"/>
    <w:qFormat/>
    <w:rsid w:val="00A01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1E85"/>
  </w:style>
  <w:style w:type="paragraph" w:styleId="a3">
    <w:name w:val="Balloon Text"/>
    <w:basedOn w:val="a"/>
    <w:link w:val="a4"/>
    <w:uiPriority w:val="99"/>
    <w:semiHidden/>
    <w:unhideWhenUsed/>
    <w:rsid w:val="00A0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E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2A4"/>
    <w:pPr>
      <w:ind w:left="720"/>
      <w:contextualSpacing/>
    </w:pPr>
  </w:style>
  <w:style w:type="table" w:styleId="a6">
    <w:name w:val="Table Grid"/>
    <w:basedOn w:val="a1"/>
    <w:uiPriority w:val="59"/>
    <w:rsid w:val="001E1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1E85"/>
  </w:style>
  <w:style w:type="paragraph" w:styleId="a3">
    <w:name w:val="Balloon Text"/>
    <w:basedOn w:val="a"/>
    <w:link w:val="a4"/>
    <w:uiPriority w:val="99"/>
    <w:semiHidden/>
    <w:unhideWhenUsed/>
    <w:rsid w:val="00A0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E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</cp:lastModifiedBy>
  <cp:revision>4</cp:revision>
  <cp:lastPrinted>2022-08-17T22:32:00Z</cp:lastPrinted>
  <dcterms:created xsi:type="dcterms:W3CDTF">2022-04-27T05:54:00Z</dcterms:created>
  <dcterms:modified xsi:type="dcterms:W3CDTF">2022-08-17T22:34:00Z</dcterms:modified>
</cp:coreProperties>
</file>